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34BC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13E9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24 июля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313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712/1</w:t>
      </w:r>
    </w:p>
    <w:p w:rsidR="00FA5F02" w:rsidRDefault="00313E9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313E98" w:rsidRPr="00313E98" w:rsidRDefault="00313E98" w:rsidP="00313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proofErr w:type="gramStart"/>
      <w:r w:rsidRPr="00313E98">
        <w:rPr>
          <w:rFonts w:ascii="Times New Roman" w:eastAsia="Times New Roman" w:hAnsi="Times New Roman" w:cs="Times New Roman"/>
          <w:b/>
          <w:i/>
          <w:sz w:val="28"/>
          <w:szCs w:val="24"/>
        </w:rPr>
        <w:t>О внесении изменений в муниципальную программу «</w:t>
      </w:r>
      <w:r w:rsidRPr="00313E98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313E98">
        <w:rPr>
          <w:rFonts w:ascii="Times New Roman" w:eastAsia="Times New Roman" w:hAnsi="Times New Roman" w:cs="Times New Roman"/>
          <w:b/>
          <w:i/>
          <w:sz w:val="28"/>
          <w:szCs w:val="24"/>
        </w:rPr>
        <w:t>», утверждённую постановлением Администрации муниципального образования Алапаевское от 14 ноября 2014 года № 1095 (с измен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ениями, внесёнными постановления</w:t>
      </w:r>
      <w:r w:rsidRPr="00313E98">
        <w:rPr>
          <w:rFonts w:ascii="Times New Roman" w:eastAsia="Times New Roman" w:hAnsi="Times New Roman" w:cs="Times New Roman"/>
          <w:b/>
          <w:i/>
          <w:sz w:val="28"/>
          <w:szCs w:val="24"/>
        </w:rPr>
        <w:t>м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и</w:t>
      </w:r>
      <w:r w:rsidRPr="00313E98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Администрации муниципального образования Алапаевское от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0</w:t>
      </w:r>
      <w:r w:rsidRPr="00313E98">
        <w:rPr>
          <w:rFonts w:ascii="Times New Roman" w:eastAsia="Times New Roman" w:hAnsi="Times New Roman" w:cs="Times New Roman"/>
          <w:b/>
          <w:i/>
          <w:sz w:val="28"/>
          <w:szCs w:val="24"/>
        </w:rPr>
        <w:t>4 марта 2015 года № 211, от 23 июня 2015 года № 606)</w:t>
      </w:r>
      <w:proofErr w:type="gramEnd"/>
    </w:p>
    <w:p w:rsidR="00313E98" w:rsidRPr="00313E98" w:rsidRDefault="00313E98" w:rsidP="00313E98">
      <w:pPr>
        <w:keepNext/>
        <w:keepLine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313E98" w:rsidRPr="00313E98" w:rsidRDefault="00313E98" w:rsidP="00313E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13E98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Свердловской области от 24 октября 2013 года № 1296-ПП «Об утверждении государственной программы Свердловской области «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>Реализация основных направлений государственной политики в строительном комплексе Свердловской области до 2020 года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 (с измен</w:t>
      </w:r>
      <w:r>
        <w:rPr>
          <w:rFonts w:ascii="Times New Roman" w:eastAsia="Times New Roman" w:hAnsi="Times New Roman" w:cs="Times New Roman"/>
          <w:sz w:val="28"/>
          <w:szCs w:val="24"/>
        </w:rPr>
        <w:t>ениями, внесёнными постановления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м</w:t>
      </w:r>
      <w:r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 Администрации муниципального</w:t>
      </w:r>
      <w:proofErr w:type="gramEnd"/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бразования Алапаевское от 19 декабря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2014 года № 1268),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объёмов </w:t>
      </w:r>
      <w:proofErr w:type="gramStart"/>
      <w:r w:rsidRPr="00313E98">
        <w:rPr>
          <w:rFonts w:ascii="Times New Roman" w:eastAsia="Times New Roman" w:hAnsi="Times New Roman" w:cs="Times New Roman"/>
          <w:sz w:val="28"/>
          <w:szCs w:val="28"/>
        </w:rPr>
        <w:t>финансирования муниципальной программы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313E98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28 мая 2015 года № 720 «О внесении изменений в решение Думы муниципального образования Алапа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евское от 12 декабря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>2014 года № 650 «О бюджете муниципального образования Алапаевское на 2015 год и плановый период 2016 и 2017</w:t>
      </w:r>
      <w:proofErr w:type="gramEnd"/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одов» (с изменениями, внесенными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 решением Думы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Алапаевское от 26 марта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2015 года № 686)»,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руководствуясь Уставом муниципального образования Алапаевское,</w:t>
      </w: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suppressLineNumber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13E98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313E98" w:rsidRPr="00313E98" w:rsidRDefault="00313E98" w:rsidP="00313E98">
      <w:pPr>
        <w:keepNext/>
        <w:keepLines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proofErr w:type="gramStart"/>
      <w:r w:rsidRPr="00313E98">
        <w:rPr>
          <w:rFonts w:ascii="Times New Roman" w:eastAsia="Times New Roman" w:hAnsi="Times New Roman" w:cs="Times New Roman"/>
          <w:sz w:val="28"/>
          <w:szCs w:val="24"/>
        </w:rPr>
        <w:t>Внести в муниципальную программу «</w:t>
      </w:r>
      <w:r w:rsidRPr="00313E9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="00241706">
        <w:rPr>
          <w:rFonts w:ascii="Times New Roman" w:eastAsia="Times New Roman" w:hAnsi="Times New Roman" w:cs="Times New Roman"/>
          <w:sz w:val="28"/>
          <w:szCs w:val="24"/>
        </w:rPr>
        <w:t>», утверждённую п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остановлением Администрации муниципального образования Алапаевское от 14 ноября 2014 года №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1095 (с измен</w:t>
      </w:r>
      <w:r>
        <w:rPr>
          <w:rFonts w:ascii="Times New Roman" w:eastAsia="Times New Roman" w:hAnsi="Times New Roman" w:cs="Times New Roman"/>
          <w:sz w:val="28"/>
          <w:szCs w:val="24"/>
        </w:rPr>
        <w:t>ениями, внесёнными постановления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м</w:t>
      </w:r>
      <w:r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4"/>
        </w:rPr>
        <w:t>0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4 марта 2015 года № 2</w:t>
      </w:r>
      <w:r>
        <w:rPr>
          <w:rFonts w:ascii="Times New Roman" w:eastAsia="Times New Roman" w:hAnsi="Times New Roman" w:cs="Times New Roman"/>
          <w:sz w:val="28"/>
          <w:szCs w:val="24"/>
        </w:rPr>
        <w:t>11, от 23 июня 2015 года № 606)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 следующие изменения:</w:t>
      </w:r>
      <w:proofErr w:type="gramEnd"/>
    </w:p>
    <w:p w:rsidR="00313E98" w:rsidRDefault="00313E98" w:rsidP="00313E98">
      <w:pPr>
        <w:keepNext/>
        <w:keepLines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1.1. В паспорте муниципальной программы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313E9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 строку 6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</w:t>
      </w:r>
      <w:r w:rsidR="00241706">
        <w:rPr>
          <w:rFonts w:ascii="Times New Roman" w:eastAsia="Times New Roman" w:hAnsi="Times New Roman" w:cs="Times New Roman"/>
          <w:sz w:val="28"/>
          <w:szCs w:val="28"/>
        </w:rPr>
        <w:t>ы по годам реализации, тыс. рублей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>» изложить в новой редакции:</w:t>
      </w:r>
    </w:p>
    <w:p w:rsidR="00313E98" w:rsidRPr="00313E98" w:rsidRDefault="00313E98" w:rsidP="00313E98">
      <w:pPr>
        <w:keepNext/>
        <w:keepLines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36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2"/>
        <w:gridCol w:w="2411"/>
        <w:gridCol w:w="6457"/>
      </w:tblGrid>
      <w:tr w:rsidR="00313E98" w:rsidRPr="00313E98" w:rsidTr="00313E98">
        <w:trPr>
          <w:trHeight w:val="11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 по годам реализации, тыс. рублей 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  <w:r w:rsidR="007968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3555,2 тыс. руб.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125353,1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621733,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694333,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120928,7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30478,7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30728,7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областной бюджет:  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1443133,2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руб.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97833,2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584740,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658540,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98940,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1540,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1540,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местный бюджет: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126422,0 тыс. руб.,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27519,9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36993,0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31293,0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17488,7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6438,7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6688,7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внебюджетные источники:</w:t>
            </w:r>
            <w:r w:rsidRPr="00313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54000,0 тыс. руб.,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2016 год – 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4500,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4500,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22500,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313E98" w:rsidRPr="00313E98" w:rsidRDefault="00313E98" w:rsidP="00313E9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22500,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13E9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313E98" w:rsidRDefault="00313E98" w:rsidP="00313E9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E98" w:rsidRPr="00313E98" w:rsidRDefault="00313E98" w:rsidP="00313E9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E98">
        <w:rPr>
          <w:rFonts w:ascii="Times New Roman" w:eastAsia="Times New Roman" w:hAnsi="Times New Roman" w:cs="Times New Roman"/>
          <w:sz w:val="28"/>
          <w:szCs w:val="28"/>
        </w:rPr>
        <w:t>1.2. Приложение № 2 «План мероприятий по выполнению муниципальной программы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313E9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(Приложение № 1).</w:t>
      </w:r>
    </w:p>
    <w:p w:rsidR="00313E98" w:rsidRPr="00313E98" w:rsidRDefault="00313E98" w:rsidP="00313E9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E98">
        <w:rPr>
          <w:rFonts w:ascii="Times New Roman" w:eastAsia="Times New Roman" w:hAnsi="Times New Roman" w:cs="Times New Roman"/>
          <w:sz w:val="28"/>
          <w:szCs w:val="28"/>
        </w:rPr>
        <w:t>1.3. Приложение № 3 «Перечень объектов капитального строительства для бюджетных инвестиций м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униципальной программы 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313E9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313E9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313E9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(Приложение № 2).</w:t>
      </w:r>
    </w:p>
    <w:p w:rsidR="00313E98" w:rsidRPr="00313E98" w:rsidRDefault="00313E98" w:rsidP="00313E9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313E98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13E98" w:rsidRPr="00313E98" w:rsidRDefault="00313E98" w:rsidP="00313E98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313E98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3E98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313E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313E98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313E98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313E98" w:rsidRPr="00313E98" w:rsidRDefault="00313E98" w:rsidP="00313E9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13E98">
        <w:rPr>
          <w:rFonts w:ascii="Times New Roman" w:eastAsia="Times New Roman" w:hAnsi="Times New Roman" w:cs="Times New Roman"/>
          <w:sz w:val="28"/>
          <w:szCs w:val="24"/>
        </w:rPr>
        <w:t>Алапаевское                                                                                               К.И. Деев</w:t>
      </w:r>
    </w:p>
    <w:p w:rsidR="005802B8" w:rsidRP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5802B8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7D" w:rsidRDefault="003F057D" w:rsidP="003E150D">
      <w:pPr>
        <w:spacing w:after="0" w:line="240" w:lineRule="auto"/>
      </w:pPr>
      <w:r>
        <w:separator/>
      </w:r>
    </w:p>
  </w:endnote>
  <w:endnote w:type="continuationSeparator" w:id="0">
    <w:p w:rsidR="003F057D" w:rsidRDefault="003F057D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7D" w:rsidRDefault="003F057D" w:rsidP="003E150D">
      <w:pPr>
        <w:spacing w:after="0" w:line="240" w:lineRule="auto"/>
      </w:pPr>
      <w:r>
        <w:separator/>
      </w:r>
    </w:p>
  </w:footnote>
  <w:footnote w:type="continuationSeparator" w:id="0">
    <w:p w:rsidR="003F057D" w:rsidRDefault="003F057D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84E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81A"/>
    <w:rsid w:val="0022583B"/>
    <w:rsid w:val="00241706"/>
    <w:rsid w:val="002600E6"/>
    <w:rsid w:val="002939EF"/>
    <w:rsid w:val="002A1094"/>
    <w:rsid w:val="002A36E0"/>
    <w:rsid w:val="002C3295"/>
    <w:rsid w:val="00313E98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057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22824"/>
    <w:rsid w:val="00727E38"/>
    <w:rsid w:val="00747099"/>
    <w:rsid w:val="0077088A"/>
    <w:rsid w:val="00771704"/>
    <w:rsid w:val="00773F9C"/>
    <w:rsid w:val="00775BAF"/>
    <w:rsid w:val="0079684E"/>
    <w:rsid w:val="007C4DFD"/>
    <w:rsid w:val="007C6AFA"/>
    <w:rsid w:val="007C727F"/>
    <w:rsid w:val="007D5323"/>
    <w:rsid w:val="008418C2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5</cp:revision>
  <cp:lastPrinted>2015-08-26T02:14:00Z</cp:lastPrinted>
  <dcterms:created xsi:type="dcterms:W3CDTF">2015-07-27T08:52:00Z</dcterms:created>
  <dcterms:modified xsi:type="dcterms:W3CDTF">2015-08-26T02:14:00Z</dcterms:modified>
</cp:coreProperties>
</file>